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20E" w:rsidRPr="00C82F60" w:rsidRDefault="00462B22" w:rsidP="00DA1D77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252B800" wp14:editId="2A69AD7F">
            <wp:simplePos x="0" y="0"/>
            <wp:positionH relativeFrom="page">
              <wp:posOffset>-386715</wp:posOffset>
            </wp:positionH>
            <wp:positionV relativeFrom="paragraph">
              <wp:posOffset>-540385</wp:posOffset>
            </wp:positionV>
            <wp:extent cx="8429625" cy="11594289"/>
            <wp:effectExtent l="0" t="0" r="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одовой план школьной библиотеки МБОУ СОШ №3 на 2021-2022 учебный год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29625" cy="115942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E420E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B22" w:rsidRDefault="00462B22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677DFF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 </w:t>
      </w:r>
    </w:p>
    <w:p w:rsidR="00977F8A" w:rsidRPr="00677DFF" w:rsidRDefault="00977F8A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F8A" w:rsidRPr="00677DFF" w:rsidRDefault="00977F8A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677DFF" w:rsidRDefault="008E420E" w:rsidP="00977F8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lastRenderedPageBreak/>
        <w:t>Задачи библиотеки</w:t>
      </w:r>
      <w:r w:rsidR="00977F8A" w:rsidRPr="00677D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677D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</w:p>
    <w:p w:rsidR="006A69E3" w:rsidRPr="00677DFF" w:rsidRDefault="006A69E3" w:rsidP="00977F8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677DFF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воспитанию всесторонне развитой личности, созданию благоприятных условий для её умственного, нравственного и эстетического развития.</w:t>
      </w:r>
    </w:p>
    <w:p w:rsidR="008E420E" w:rsidRPr="00677DFF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учебно-воспитательного процесса и самообразования путем библиотечного и информационно-библиографического обслуживания учащихся, педагогов и других категорий читателей.</w:t>
      </w:r>
    </w:p>
    <w:p w:rsidR="008E420E" w:rsidRPr="00677DFF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Воспитать у учащихся культуру чтения, любовь к книге, научить пользоваться библиотекой. Прививать школьникам потребность к систематическому чтению литературы для развития творческого мышления, познавательных интересов и способностей успешного усвоения учебных программ.</w:t>
      </w:r>
    </w:p>
    <w:p w:rsidR="008E420E" w:rsidRPr="00677DFF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различным формам и методам библиотечной работы самообразованию учащихся и педагогических работников школы. Обеспечить литературной их социальные и литературные потребности.</w:t>
      </w:r>
    </w:p>
    <w:p w:rsidR="008E420E" w:rsidRPr="00677DFF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традиционных (нетрадиционных) форм индивидуальной и массовой работы, основанной на личностно-ориентированном подходе к ребенку.</w:t>
      </w:r>
    </w:p>
    <w:p w:rsidR="008E420E" w:rsidRPr="00677DFF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массовых мероприятий привлекать к работе классных руководителей, учителей-предметников.</w:t>
      </w:r>
    </w:p>
    <w:p w:rsidR="008E420E" w:rsidRPr="00677DFF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 учащихся бережное отношение к книге, учебникам, как части духовной литературы.</w:t>
      </w:r>
    </w:p>
    <w:p w:rsidR="008E420E" w:rsidRPr="00677DFF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677DFF" w:rsidRDefault="00977F8A" w:rsidP="00977F8A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E420E" w:rsidRPr="00677D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Основные функции библиотеки.</w:t>
      </w:r>
    </w:p>
    <w:p w:rsidR="008E420E" w:rsidRPr="00677DFF" w:rsidRDefault="008E420E" w:rsidP="00977F8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– поддерживать и обеспечивать образовательные цели, сформулированные в концепции школьной программы.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– предоставлять возможность использовать информацию вне зависимости от ее вида, формата, носителя.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Культурная – организовывать мероприятия, воспитывающие культурное и социальное самосознание, содействующие эмоциональному развитию учащихся.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Аккумулирующая – библиотека формирует, накапливает, систематизирует и хранит библиотечно-информационные ресурсы.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Сервисная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– библиотека разрабатывает учебные и методические материалы по основам информационной культуры пользователей, алгоритмы и технологии поиска информации.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– библиотека организует подготовку по основам информационной культуры для различных категорий пользователей.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  –</w:t>
      </w:r>
      <w:proofErr w:type="gramEnd"/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библиотека способствует развитию чувства патриотизма по отношению к государству, своему краю и школе.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Просветительская библиотека приобщает учащихся к сокровищам мировой и отечественной культуры.</w:t>
      </w:r>
    </w:p>
    <w:p w:rsidR="008E420E" w:rsidRPr="00677DFF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Координирующая – библиотека согласовывает свою деятельность с</w:t>
      </w:r>
      <w:r w:rsidR="00977F8A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о всеми подразделениями школы</w:t>
      </w: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другими библиотеками, </w:t>
      </w:r>
      <w:proofErr w:type="spellStart"/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медиатеками</w:t>
      </w:r>
      <w:proofErr w:type="spellEnd"/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более полного удовлетворения потребностей пользователей в документах и информации.</w:t>
      </w:r>
    </w:p>
    <w:p w:rsidR="008E420E" w:rsidRPr="00677DFF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77F8A" w:rsidRPr="00677DFF" w:rsidRDefault="00977F8A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F8A" w:rsidRPr="00677DFF" w:rsidRDefault="00977F8A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677DFF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 </w:t>
      </w:r>
    </w:p>
    <w:p w:rsidR="00EE19C7" w:rsidRPr="00677DFF" w:rsidRDefault="008E420E" w:rsidP="00EE19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  <w:proofErr w:type="gramStart"/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Основные  направления</w:t>
      </w:r>
      <w:proofErr w:type="gramEnd"/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  и  содержание  работы  библиотеки:</w:t>
      </w:r>
    </w:p>
    <w:p w:rsidR="008E420E" w:rsidRPr="00677DFF" w:rsidRDefault="008E420E" w:rsidP="00EE19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677DFF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ормирование и </w:t>
      </w:r>
      <w:proofErr w:type="gramStart"/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  фонда</w:t>
      </w:r>
      <w:proofErr w:type="gramEnd"/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E19C7" w:rsidRPr="00677DFF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едение информационно-библиографической </w:t>
      </w:r>
      <w:proofErr w:type="gramStart"/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и  справочной</w:t>
      </w:r>
      <w:proofErr w:type="gramEnd"/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работы;  </w:t>
      </w:r>
    </w:p>
    <w:p w:rsidR="008E420E" w:rsidRPr="00677DFF" w:rsidRDefault="008E420E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  библиотечных</w:t>
      </w:r>
      <w:proofErr w:type="gramEnd"/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уроков</w:t>
      </w:r>
      <w:r w:rsidR="00EE19C7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677DFF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едение индивидуальной </w:t>
      </w:r>
      <w:proofErr w:type="gramStart"/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  с</w:t>
      </w:r>
      <w:proofErr w:type="gramEnd"/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 пользователями  библиотеки</w:t>
      </w: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677DFF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едение массовой работы</w:t>
      </w: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677DFF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овершенствование традиционных </w:t>
      </w:r>
      <w:proofErr w:type="gramStart"/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и  освоение</w:t>
      </w:r>
      <w:proofErr w:type="gramEnd"/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 новых  библиотечных  технологий</w:t>
      </w: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677DFF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8E420E"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опровождение экзаменов ОГЭ и ЕГЭ.</w:t>
      </w:r>
    </w:p>
    <w:p w:rsidR="008E420E" w:rsidRPr="00677DFF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677DFF" w:rsidRDefault="008E420E" w:rsidP="00EE19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Формирование фонда библиотеки</w:t>
      </w:r>
      <w:r w:rsidR="00EE19C7" w:rsidRPr="00677DF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677D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</w:p>
    <w:p w:rsidR="008E420E" w:rsidRPr="00677DFF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6572"/>
        <w:gridCol w:w="2500"/>
      </w:tblGrid>
      <w:tr w:rsidR="00677DFF" w:rsidRPr="00677DFF" w:rsidTr="006A69E3">
        <w:tc>
          <w:tcPr>
            <w:tcW w:w="559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6A69E3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EE19C7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  <w:r w:rsidR="00EE19C7" w:rsidRPr="0067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E420E" w:rsidRPr="00677DFF" w:rsidRDefault="008E420E" w:rsidP="006A69E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  <w:r w:rsidR="00EE19C7" w:rsidRPr="0067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8E420E" w:rsidRPr="00677DFF" w:rsidRDefault="008E420E" w:rsidP="008E4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8E420E" w:rsidRPr="00677DFF" w:rsidRDefault="008E420E" w:rsidP="00EE19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фондом учебной литературы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A69E3" w:rsidRPr="00677DFF" w:rsidRDefault="008E420E" w:rsidP="008E420E">
            <w:pPr>
              <w:numPr>
                <w:ilvl w:val="0"/>
                <w:numId w:val="17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13065C" w:rsidP="006A69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980EE2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движения фонда. Диагностика обеспеченности учащихся учебник</w:t>
            </w:r>
            <w:r w:rsidR="00004BC0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учебными пособиями на 20</w:t>
            </w:r>
            <w:r w:rsidR="00980E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004BC0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980E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Составление справки по учебно-методическому обеспечению учебного процесса школы.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  <w:r w:rsidR="00617AC8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выдача учебников учащимся. Обеспечить выдачу учебников в полном объёме согласно учебным программам.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  <w:r w:rsidR="00617AC8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Август-сентябрь</w:t>
            </w:r>
            <w:r w:rsidR="00617AC8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8E420E" w:rsidRPr="00677DFF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библиографическими изданиями (прайс- листы, тематические планы издательств, перечни учебников и пособий, рекомендованные Министерством образования)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совместно с руководителями МО бланка заказа на учебник</w:t>
            </w:r>
            <w:r w:rsidR="00004BC0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 учётом их требований на 20</w:t>
            </w:r>
            <w:r w:rsidR="00980E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980E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 у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тверждение бланка-заказа на 20</w:t>
            </w:r>
            <w:r w:rsidR="00980E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980E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 с администрацией школы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перечня учебников, п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ланируемых в новом учебном году.</w:t>
            </w:r>
          </w:p>
          <w:p w:rsidR="008E420E" w:rsidRPr="00677DFF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обработка поступивших учебников: оформление накладных, запись в КСУ, штемпелевание, оформление картотеки.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февраль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работы по сохранности учебного фонда (рейды по классам с проверкой учебников)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DA0A6D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а</w:t>
            </w:r>
            <w:r w:rsidR="008E420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Списание учебного фонда с учетом ветхости  и смены учебных программ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анализ использования учебного фонда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Пополнение и редактирование картотеки учебной литературы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новых изданий в фонде.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Ведение тетради выдачи учебников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сентябрь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фондом художественной литературы</w:t>
            </w:r>
            <w:r w:rsidR="00EE19C7"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19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состава фонда и анализ его использования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20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Своевременный прием, систематизация, техническая обработка и регистрация новых поступлений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21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библиотечного фонда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инвентаризации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материального отдела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22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фонда библиотеки традиционными и нетрадиционными носителями информации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комплектования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23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ведение электронного каталога поступающей литературы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24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документов пользователям библиотеки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25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фондом:</w:t>
            </w:r>
          </w:p>
          <w:p w:rsidR="008E420E" w:rsidRPr="00677DFF" w:rsidRDefault="008E420E" w:rsidP="008E420E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фонда (наличие полочных, буквенных </w:t>
            </w:r>
            <w:proofErr w:type="gramStart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разделителей,  разделителей</w:t>
            </w:r>
            <w:proofErr w:type="gramEnd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портретами детских писателей, индексов), эстетика оформления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  правильной</w:t>
            </w:r>
            <w:proofErr w:type="gramEnd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расстановки фонда на стеллажах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правильности расстановки фонда 1 раз в год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свободного доступа пользователей библиотеки к информации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27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сохранности фонда:</w:t>
            </w:r>
          </w:p>
          <w:p w:rsidR="008E420E" w:rsidRPr="00677DFF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фонда особо ценных изданий и проведение периодических проверок сохранности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677DFF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мер по возмещению ущерба, причиненного носителям информации в </w:t>
            </w:r>
            <w:proofErr w:type="gramStart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установленном  порядке</w:t>
            </w:r>
            <w:proofErr w:type="gramEnd"/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677DFF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 по мелкому ремонту и переплету изданий с привлечением библиотечного актива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677DFF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списков должников 2 раза </w:t>
            </w:r>
            <w:proofErr w:type="gramStart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учеб</w:t>
            </w:r>
            <w:proofErr w:type="gramEnd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году;</w:t>
            </w:r>
          </w:p>
          <w:p w:rsidR="008E420E" w:rsidRPr="00677DFF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обеспечение требуемого режима систематизированного хранения и физической сохранности библиотечного фонда. Раз в месяц </w:t>
            </w:r>
            <w:proofErr w:type="gramStart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устраивать  санитарный</w:t>
            </w:r>
            <w:proofErr w:type="gramEnd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 - п</w:t>
            </w:r>
            <w:r w:rsidR="00EE19C7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оследняя пятница каждого месяца;</w:t>
            </w:r>
          </w:p>
          <w:p w:rsidR="008E420E" w:rsidRPr="00677DFF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систематический  контроль за своевременным возвратом в библиотеку выданных изданий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29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Списание ветхой художественной литературы и литературы по моральному износу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420E" w:rsidRPr="00677DFF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30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Обеспечение работы читального зала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FF483E" w:rsidRPr="00677DFF" w:rsidRDefault="00FF483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8E420E" w:rsidRPr="00677DFF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Справочно-библиографическая работа</w:t>
      </w:r>
    </w:p>
    <w:p w:rsidR="008E420E" w:rsidRPr="00677DFF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6600"/>
        <w:gridCol w:w="2551"/>
      </w:tblGrid>
      <w:tr w:rsidR="00677DFF" w:rsidRPr="00677DFF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3065C" w:rsidRPr="00677DFF" w:rsidRDefault="0013065C" w:rsidP="00FF48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Содержание работ.</w:t>
            </w:r>
          </w:p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тетрадь учёта библиографических справок.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библиотечно-библиографических занятий  для учащихся начальной и средней школы с применением новых информационных технологий.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Темы занятий в разделе «Библиотечно-библиографические и информационные знания – учащимся».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рекомендательные списки литературы, планы чтения  по заявкам учителей и обучающихся к классным часам, юбилейным детям и праздникам.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заявкам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тематических, фактических и информационных справок. Формирование навыков независимого библиотечного пользователя как одного из условий саморазвития достоинства личности.                                                                                            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677DFF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FF483E" w:rsidRPr="00677DFF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677DFF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Работа с читателями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6418"/>
        <w:gridCol w:w="2551"/>
      </w:tblGrid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FF483E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Индивидуальная работа</w:t>
            </w:r>
            <w:r w:rsidR="00FF483E"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на абонементе: учащихся, педагогов, технического персонала, родителей.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в читальном зале: учителей, учащихся.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беседы при выдаче книг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о прочитанном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и рекламные беседы о новых книгах, энциклопедиях, журналах, поступивших в библиотеку.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чтения учащихся.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полугодие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анализ читательских формуляров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родителями</w:t>
            </w:r>
            <w:r w:rsidR="00FF483E"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numPr>
                <w:ilvl w:val="0"/>
                <w:numId w:val="31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учебников, необходимых учащимся к началу учебного года для родительских комитетов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numPr>
                <w:ilvl w:val="0"/>
                <w:numId w:val="32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  рекламной</w:t>
            </w:r>
            <w:proofErr w:type="gramEnd"/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 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  на сайте школы.</w:t>
            </w:r>
          </w:p>
          <w:p w:rsidR="008E420E" w:rsidRPr="00677DFF" w:rsidRDefault="008E420E" w:rsidP="008E420E">
            <w:pPr>
              <w:numPr>
                <w:ilvl w:val="0"/>
                <w:numId w:val="33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с родительским комитетом по комплектованию фонда библиотеки в рамках акции родителей «Подарим библиотеке книжку»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Май-июнь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месяц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III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педагогическим коллективом</w:t>
            </w:r>
            <w:r w:rsidR="00FF483E"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учителей о новой учебной и методической литературе, педагогических журналах и газетах.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педсоветах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методической помощи к уроку.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литературы и периодических изданий по заданной тематике. Подбор материалов к предметным неде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лям для подготовки школьных</w:t>
            </w: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газет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требованию МО и педагогов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IY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учащимися</w:t>
            </w:r>
            <w:r w:rsidR="00FF483E" w:rsidRPr="00677D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учащихся согласно расписанию работы библиотеки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читательских формуляров с целью выявления задолжников (результаты сообщать классным руководителям)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беседы с вновь записавшимися читателями о культуре чтения книг. Объяснить об ответственности за причинённый ущерб книге или учебнику.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читателя.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677DFF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школьников с мультимедиа ресурсами, имеющимися в фондах школьных библиотек</w:t>
            </w:r>
            <w:r w:rsidR="00FF483E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677DFF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677D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E420E" w:rsidRPr="00677DFF" w:rsidRDefault="008E420E" w:rsidP="00DA0A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677DFF" w:rsidRDefault="008E420E" w:rsidP="008E420E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семинарах, совещаниях, совместных мероприятиях с библиотекарями детских библиотек и библиотек школ города.</w:t>
      </w:r>
    </w:p>
    <w:p w:rsidR="008E420E" w:rsidRPr="00677DFF" w:rsidRDefault="008E420E" w:rsidP="008E420E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профессиональной литературы.</w:t>
      </w:r>
    </w:p>
    <w:p w:rsidR="008E420E" w:rsidRPr="00677DFF" w:rsidRDefault="008E420E" w:rsidP="008E420E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методической темой «Использование электронных и интернет ресурсов в проведении библиотечных уроков».</w:t>
      </w:r>
    </w:p>
    <w:p w:rsidR="00C50682" w:rsidRPr="00677DFF" w:rsidRDefault="008E420E" w:rsidP="00DA0A6D">
      <w:pPr>
        <w:spacing w:after="24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677D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C50682" w:rsidRPr="00677DFF" w:rsidSect="004D4CC6">
      <w:pgSz w:w="11906" w:h="16838"/>
      <w:pgMar w:top="851" w:right="849" w:bottom="993" w:left="992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A1EAE"/>
    <w:multiLevelType w:val="multilevel"/>
    <w:tmpl w:val="796ED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2B41CE"/>
    <w:multiLevelType w:val="multilevel"/>
    <w:tmpl w:val="570CD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D437E8"/>
    <w:multiLevelType w:val="multilevel"/>
    <w:tmpl w:val="1DA0C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117CAC"/>
    <w:multiLevelType w:val="multilevel"/>
    <w:tmpl w:val="4120E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EA1AC9"/>
    <w:multiLevelType w:val="multilevel"/>
    <w:tmpl w:val="A6BE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E631E3"/>
    <w:multiLevelType w:val="multilevel"/>
    <w:tmpl w:val="1FAC90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ED05F0"/>
    <w:multiLevelType w:val="multilevel"/>
    <w:tmpl w:val="CD12A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E738AC"/>
    <w:multiLevelType w:val="multilevel"/>
    <w:tmpl w:val="CA768F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EB34F6"/>
    <w:multiLevelType w:val="multilevel"/>
    <w:tmpl w:val="1E1C9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C31484"/>
    <w:multiLevelType w:val="multilevel"/>
    <w:tmpl w:val="9AE4C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42150"/>
    <w:multiLevelType w:val="multilevel"/>
    <w:tmpl w:val="57549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9A57E8"/>
    <w:multiLevelType w:val="multilevel"/>
    <w:tmpl w:val="364EB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677DB4"/>
    <w:multiLevelType w:val="multilevel"/>
    <w:tmpl w:val="8258F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157A1A"/>
    <w:multiLevelType w:val="hybridMultilevel"/>
    <w:tmpl w:val="EDF4537A"/>
    <w:lvl w:ilvl="0" w:tplc="22346652"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4" w15:restartNumberingAfterBreak="0">
    <w:nsid w:val="26E12DFF"/>
    <w:multiLevelType w:val="multilevel"/>
    <w:tmpl w:val="AD762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C803F15"/>
    <w:multiLevelType w:val="multilevel"/>
    <w:tmpl w:val="88128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7F00D2"/>
    <w:multiLevelType w:val="multilevel"/>
    <w:tmpl w:val="6F385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EC5778"/>
    <w:multiLevelType w:val="multilevel"/>
    <w:tmpl w:val="CE6CA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276600B"/>
    <w:multiLevelType w:val="hybridMultilevel"/>
    <w:tmpl w:val="9DFA043A"/>
    <w:lvl w:ilvl="0" w:tplc="B1CA0A9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9" w15:restartNumberingAfterBreak="0">
    <w:nsid w:val="47B36DEB"/>
    <w:multiLevelType w:val="multilevel"/>
    <w:tmpl w:val="2FCA9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8A48F9"/>
    <w:multiLevelType w:val="multilevel"/>
    <w:tmpl w:val="950212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1C0F79"/>
    <w:multiLevelType w:val="multilevel"/>
    <w:tmpl w:val="B1208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8B358B"/>
    <w:multiLevelType w:val="multilevel"/>
    <w:tmpl w:val="8D66E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34934"/>
    <w:multiLevelType w:val="multilevel"/>
    <w:tmpl w:val="05303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2832B51"/>
    <w:multiLevelType w:val="multilevel"/>
    <w:tmpl w:val="182A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D90B96"/>
    <w:multiLevelType w:val="multilevel"/>
    <w:tmpl w:val="681C9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73E2D4F"/>
    <w:multiLevelType w:val="multilevel"/>
    <w:tmpl w:val="CAD03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AC6551"/>
    <w:multiLevelType w:val="multilevel"/>
    <w:tmpl w:val="4ADE7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5E12ED"/>
    <w:multiLevelType w:val="multilevel"/>
    <w:tmpl w:val="6128A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5E37978"/>
    <w:multiLevelType w:val="multilevel"/>
    <w:tmpl w:val="702E1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8512710"/>
    <w:multiLevelType w:val="multilevel"/>
    <w:tmpl w:val="99C20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FA97FFD"/>
    <w:multiLevelType w:val="multilevel"/>
    <w:tmpl w:val="A846F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308449F"/>
    <w:multiLevelType w:val="multilevel"/>
    <w:tmpl w:val="A33E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2D2298"/>
    <w:multiLevelType w:val="multilevel"/>
    <w:tmpl w:val="9A927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A973FCB"/>
    <w:multiLevelType w:val="multilevel"/>
    <w:tmpl w:val="09EE3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BF82E43"/>
    <w:multiLevelType w:val="hybridMultilevel"/>
    <w:tmpl w:val="6A76C68A"/>
    <w:lvl w:ilvl="0" w:tplc="258CCA7C">
      <w:start w:val="4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6" w15:restartNumberingAfterBreak="0">
    <w:nsid w:val="7FB04FE3"/>
    <w:multiLevelType w:val="multilevel"/>
    <w:tmpl w:val="0FEC0E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5"/>
  </w:num>
  <w:num w:numId="3">
    <w:abstractNumId w:val="20"/>
  </w:num>
  <w:num w:numId="4">
    <w:abstractNumId w:val="18"/>
  </w:num>
  <w:num w:numId="5">
    <w:abstractNumId w:val="35"/>
  </w:num>
  <w:num w:numId="6">
    <w:abstractNumId w:val="13"/>
  </w:num>
  <w:num w:numId="7">
    <w:abstractNumId w:val="21"/>
  </w:num>
  <w:num w:numId="8">
    <w:abstractNumId w:val="32"/>
  </w:num>
  <w:num w:numId="9">
    <w:abstractNumId w:val="11"/>
  </w:num>
  <w:num w:numId="10">
    <w:abstractNumId w:val="24"/>
  </w:num>
  <w:num w:numId="11">
    <w:abstractNumId w:val="22"/>
  </w:num>
  <w:num w:numId="12">
    <w:abstractNumId w:val="7"/>
  </w:num>
  <w:num w:numId="13">
    <w:abstractNumId w:val="29"/>
  </w:num>
  <w:num w:numId="14">
    <w:abstractNumId w:val="15"/>
  </w:num>
  <w:num w:numId="15">
    <w:abstractNumId w:val="8"/>
  </w:num>
  <w:num w:numId="16">
    <w:abstractNumId w:val="6"/>
  </w:num>
  <w:num w:numId="17">
    <w:abstractNumId w:val="30"/>
  </w:num>
  <w:num w:numId="18">
    <w:abstractNumId w:val="27"/>
  </w:num>
  <w:num w:numId="19">
    <w:abstractNumId w:val="33"/>
  </w:num>
  <w:num w:numId="20">
    <w:abstractNumId w:val="9"/>
  </w:num>
  <w:num w:numId="21">
    <w:abstractNumId w:val="26"/>
  </w:num>
  <w:num w:numId="22">
    <w:abstractNumId w:val="3"/>
  </w:num>
  <w:num w:numId="23">
    <w:abstractNumId w:val="31"/>
  </w:num>
  <w:num w:numId="24">
    <w:abstractNumId w:val="28"/>
  </w:num>
  <w:num w:numId="25">
    <w:abstractNumId w:val="0"/>
  </w:num>
  <w:num w:numId="26">
    <w:abstractNumId w:val="4"/>
  </w:num>
  <w:num w:numId="27">
    <w:abstractNumId w:val="25"/>
  </w:num>
  <w:num w:numId="28">
    <w:abstractNumId w:val="12"/>
  </w:num>
  <w:num w:numId="29">
    <w:abstractNumId w:val="34"/>
  </w:num>
  <w:num w:numId="30">
    <w:abstractNumId w:val="23"/>
  </w:num>
  <w:num w:numId="31">
    <w:abstractNumId w:val="19"/>
  </w:num>
  <w:num w:numId="32">
    <w:abstractNumId w:val="10"/>
  </w:num>
  <w:num w:numId="33">
    <w:abstractNumId w:val="1"/>
  </w:num>
  <w:num w:numId="34">
    <w:abstractNumId w:val="14"/>
  </w:num>
  <w:num w:numId="35">
    <w:abstractNumId w:val="36"/>
  </w:num>
  <w:num w:numId="36">
    <w:abstractNumId w:val="17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CC6"/>
    <w:rsid w:val="00004BC0"/>
    <w:rsid w:val="000C25A6"/>
    <w:rsid w:val="0013065C"/>
    <w:rsid w:val="001B6088"/>
    <w:rsid w:val="0038652D"/>
    <w:rsid w:val="00462B22"/>
    <w:rsid w:val="00481D1F"/>
    <w:rsid w:val="004D4CC6"/>
    <w:rsid w:val="0050668E"/>
    <w:rsid w:val="005B6F18"/>
    <w:rsid w:val="00617AC8"/>
    <w:rsid w:val="006311F1"/>
    <w:rsid w:val="00631EF6"/>
    <w:rsid w:val="00677DFF"/>
    <w:rsid w:val="006A69E3"/>
    <w:rsid w:val="00866CF4"/>
    <w:rsid w:val="008E420E"/>
    <w:rsid w:val="00977F8A"/>
    <w:rsid w:val="00980EE2"/>
    <w:rsid w:val="00A73768"/>
    <w:rsid w:val="00AE5B1A"/>
    <w:rsid w:val="00B4679C"/>
    <w:rsid w:val="00C50682"/>
    <w:rsid w:val="00C82F60"/>
    <w:rsid w:val="00DA0A6D"/>
    <w:rsid w:val="00DA1D77"/>
    <w:rsid w:val="00E2777C"/>
    <w:rsid w:val="00E465F9"/>
    <w:rsid w:val="00EE19C7"/>
    <w:rsid w:val="00FF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6D21B"/>
  <w15:chartTrackingRefBased/>
  <w15:docId w15:val="{739D5ED6-F84D-4490-A8C1-174E67109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06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506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D4CC6"/>
  </w:style>
  <w:style w:type="character" w:customStyle="1" w:styleId="c17">
    <w:name w:val="c17"/>
    <w:basedOn w:val="a0"/>
    <w:rsid w:val="004D4CC6"/>
  </w:style>
  <w:style w:type="paragraph" w:customStyle="1" w:styleId="c12">
    <w:name w:val="c12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D4CC6"/>
  </w:style>
  <w:style w:type="character" w:customStyle="1" w:styleId="c2">
    <w:name w:val="c2"/>
    <w:basedOn w:val="a0"/>
    <w:rsid w:val="004D4CC6"/>
  </w:style>
  <w:style w:type="character" w:customStyle="1" w:styleId="c1">
    <w:name w:val="c1"/>
    <w:basedOn w:val="a0"/>
    <w:rsid w:val="004D4CC6"/>
  </w:style>
  <w:style w:type="character" w:customStyle="1" w:styleId="c28">
    <w:name w:val="c28"/>
    <w:basedOn w:val="a0"/>
    <w:rsid w:val="004D4CC6"/>
  </w:style>
  <w:style w:type="character" w:customStyle="1" w:styleId="c8">
    <w:name w:val="c8"/>
    <w:basedOn w:val="a0"/>
    <w:rsid w:val="004D4CC6"/>
  </w:style>
  <w:style w:type="paragraph" w:customStyle="1" w:styleId="c25">
    <w:name w:val="c25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D4CC6"/>
  </w:style>
  <w:style w:type="character" w:customStyle="1" w:styleId="c20">
    <w:name w:val="c20"/>
    <w:basedOn w:val="a0"/>
    <w:rsid w:val="004D4CC6"/>
  </w:style>
  <w:style w:type="character" w:customStyle="1" w:styleId="c31">
    <w:name w:val="c31"/>
    <w:basedOn w:val="a0"/>
    <w:rsid w:val="004D4CC6"/>
  </w:style>
  <w:style w:type="character" w:customStyle="1" w:styleId="c11">
    <w:name w:val="c11"/>
    <w:basedOn w:val="a0"/>
    <w:rsid w:val="004D4CC6"/>
  </w:style>
  <w:style w:type="paragraph" w:customStyle="1" w:styleId="c18">
    <w:name w:val="c18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4D4CC6"/>
  </w:style>
  <w:style w:type="paragraph" w:styleId="a3">
    <w:name w:val="List Paragraph"/>
    <w:basedOn w:val="a"/>
    <w:uiPriority w:val="34"/>
    <w:qFormat/>
    <w:rsid w:val="004D4C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37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7376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73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A73768"/>
  </w:style>
  <w:style w:type="character" w:customStyle="1" w:styleId="10">
    <w:name w:val="Заголовок 1 Знак"/>
    <w:basedOn w:val="a0"/>
    <w:link w:val="1"/>
    <w:uiPriority w:val="9"/>
    <w:rsid w:val="00C506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06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C506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701289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088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9649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99892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3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25922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3279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236948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64909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3881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0780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77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164265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3397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6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4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956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02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059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0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0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2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2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5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1261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7307533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</w:div>
        <w:div w:id="1167600054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1386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158743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  <w:divsChild>
            <w:div w:id="122082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0315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4706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3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97522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17" w:color="FFFFFF"/>
            <w:bottom w:val="single" w:sz="6" w:space="2" w:color="FFFFFF"/>
            <w:right w:val="single" w:sz="6" w:space="0" w:color="FFFFFF"/>
          </w:divBdr>
        </w:div>
      </w:divsChild>
    </w:div>
    <w:div w:id="19711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1424</Words>
  <Characters>8118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Andreevs</dc:creator>
  <cp:keywords/>
  <dc:description/>
  <cp:lastModifiedBy>Andreeva Landyshka</cp:lastModifiedBy>
  <cp:revision>3</cp:revision>
  <cp:lastPrinted>2019-08-07T13:02:00Z</cp:lastPrinted>
  <dcterms:created xsi:type="dcterms:W3CDTF">2021-08-28T07:09:00Z</dcterms:created>
  <dcterms:modified xsi:type="dcterms:W3CDTF">2022-02-04T08:30:00Z</dcterms:modified>
</cp:coreProperties>
</file>